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7184B" w14:textId="28489180" w:rsidR="00554E00" w:rsidRDefault="00F061DC" w:rsidP="00554E00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1F1D5EB8" wp14:editId="2849AE24">
            <wp:simplePos x="0" y="0"/>
            <wp:positionH relativeFrom="column">
              <wp:posOffset>2179320</wp:posOffset>
            </wp:positionH>
            <wp:positionV relativeFrom="page">
              <wp:posOffset>-388620</wp:posOffset>
            </wp:positionV>
            <wp:extent cx="2195829" cy="2195830"/>
            <wp:effectExtent l="0" t="0" r="0" b="0"/>
            <wp:wrapNone/>
            <wp:docPr id="1484325468" name="Picture 1484325468" descr="FINAL_-MORE_THAN_1Asset_3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_-MORE_THAN_1Asset_3-removebg-preview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3780" cy="220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01CC4" w14:textId="77777777" w:rsidR="00554E00" w:rsidRDefault="00554E00" w:rsidP="00554E00">
      <w:pPr>
        <w:jc w:val="center"/>
      </w:pPr>
    </w:p>
    <w:p w14:paraId="47E6A4A6" w14:textId="0D3C1932" w:rsidR="00C85F6F" w:rsidRPr="00C85F6F" w:rsidRDefault="008D40AF" w:rsidP="003D48C1">
      <w:pPr>
        <w:spacing w:before="100" w:beforeAutospacing="1" w:after="0"/>
        <w:jc w:val="both"/>
        <w:rPr>
          <w:b/>
          <w:bCs/>
        </w:rPr>
      </w:pPr>
      <w:r>
        <w:rPr>
          <w:b/>
          <w:bCs/>
        </w:rPr>
        <w:t>L</w:t>
      </w:r>
      <w:r w:rsidR="00C85F6F" w:rsidRPr="00C85F6F">
        <w:rPr>
          <w:b/>
          <w:bCs/>
        </w:rPr>
        <w:t xml:space="preserve">ove being a physiotherapist but want more flexibility in your day? </w:t>
      </w:r>
      <w:r w:rsidR="008764F4">
        <w:rPr>
          <w:b/>
          <w:bCs/>
        </w:rPr>
        <w:t>At M</w:t>
      </w:r>
      <w:r w:rsidR="000D634E">
        <w:rPr>
          <w:b/>
          <w:bCs/>
        </w:rPr>
        <w:t xml:space="preserve">aria </w:t>
      </w:r>
      <w:r w:rsidR="008764F4">
        <w:rPr>
          <w:b/>
          <w:bCs/>
        </w:rPr>
        <w:t>L</w:t>
      </w:r>
      <w:r w:rsidR="000D634E">
        <w:rPr>
          <w:b/>
          <w:bCs/>
        </w:rPr>
        <w:t xml:space="preserve">omuro </w:t>
      </w:r>
      <w:r w:rsidR="00A32B19">
        <w:rPr>
          <w:b/>
          <w:bCs/>
        </w:rPr>
        <w:t>M</w:t>
      </w:r>
      <w:r w:rsidR="000D634E">
        <w:rPr>
          <w:b/>
          <w:bCs/>
        </w:rPr>
        <w:t xml:space="preserve">obile </w:t>
      </w:r>
      <w:r w:rsidR="00A32B19">
        <w:rPr>
          <w:b/>
          <w:bCs/>
        </w:rPr>
        <w:t>P</w:t>
      </w:r>
      <w:r w:rsidR="000D634E">
        <w:rPr>
          <w:b/>
          <w:bCs/>
        </w:rPr>
        <w:t>hysiotherapy</w:t>
      </w:r>
      <w:r w:rsidR="008764F4">
        <w:rPr>
          <w:b/>
          <w:bCs/>
        </w:rPr>
        <w:t>, it is your career, your way.</w:t>
      </w:r>
    </w:p>
    <w:p w14:paraId="29BE6568" w14:textId="77777777" w:rsidR="00C85F6F" w:rsidRDefault="00C85F6F" w:rsidP="00C85F6F">
      <w:pPr>
        <w:spacing w:after="0"/>
        <w:jc w:val="both"/>
      </w:pPr>
    </w:p>
    <w:p w14:paraId="0D44F82C" w14:textId="700B6247" w:rsidR="00C85F6F" w:rsidRDefault="00C85F6F" w:rsidP="00C85F6F">
      <w:pPr>
        <w:spacing w:after="0"/>
        <w:jc w:val="both"/>
      </w:pPr>
      <w:r>
        <w:t xml:space="preserve">We are looking for a registered physiotherapist to join our growing mobile practice on a </w:t>
      </w:r>
      <w:r w:rsidRPr="00C85F6F">
        <w:rPr>
          <w:b/>
          <w:bCs/>
        </w:rPr>
        <w:t xml:space="preserve">permanent part-time </w:t>
      </w:r>
      <w:r w:rsidR="009076B9">
        <w:rPr>
          <w:b/>
          <w:bCs/>
        </w:rPr>
        <w:t xml:space="preserve">basis with the opportunity for full time hours </w:t>
      </w:r>
      <w:r w:rsidR="00C9226E">
        <w:rPr>
          <w:b/>
          <w:bCs/>
        </w:rPr>
        <w:t>in September 2025</w:t>
      </w:r>
      <w:r>
        <w:t>.</w:t>
      </w:r>
      <w:r w:rsidR="00F72695">
        <w:t xml:space="preserve"> </w:t>
      </w:r>
      <w:r w:rsidR="001C5275">
        <w:t>ML</w:t>
      </w:r>
      <w:r w:rsidR="00A32B19">
        <w:t>MP</w:t>
      </w:r>
      <w:r w:rsidR="001C5275">
        <w:t xml:space="preserve"> has a</w:t>
      </w:r>
      <w:r w:rsidR="0006397F">
        <w:t xml:space="preserve"> well-established</w:t>
      </w:r>
      <w:r w:rsidR="001C5275">
        <w:t xml:space="preserve"> c</w:t>
      </w:r>
      <w:r w:rsidR="0006397F">
        <w:t>lient base and a waitlist of clients awaiting care</w:t>
      </w:r>
      <w:r w:rsidR="001C5275">
        <w:t>.</w:t>
      </w:r>
      <w:r w:rsidR="008477CD">
        <w:t xml:space="preserve"> This position is available to start </w:t>
      </w:r>
      <w:r w:rsidR="00B1747E">
        <w:rPr>
          <w:b/>
          <w:bCs/>
        </w:rPr>
        <w:t>immediately</w:t>
      </w:r>
      <w:r w:rsidR="008477CD">
        <w:rPr>
          <w:b/>
          <w:bCs/>
        </w:rPr>
        <w:t>.</w:t>
      </w:r>
      <w:r>
        <w:t xml:space="preserve"> </w:t>
      </w:r>
      <w:r w:rsidR="00B919E5">
        <w:t>MLMP</w:t>
      </w:r>
      <w:r>
        <w:t xml:space="preserve"> serves the City of Winnipeg and surrounding areas with the goal of enabling all individuals to access therapy services. </w:t>
      </w:r>
      <w:r w:rsidR="000222FC">
        <w:t xml:space="preserve">We are </w:t>
      </w:r>
      <w:r w:rsidR="0035126F">
        <w:t xml:space="preserve">open to applicants interested in providing care in communities outside of Winnipeg. </w:t>
      </w:r>
      <w:r>
        <w:t>Our primary focus is supporting individuals as they work to achieve their best quality of life.</w:t>
      </w:r>
    </w:p>
    <w:p w14:paraId="7E4221AE" w14:textId="77777777" w:rsidR="00C85F6F" w:rsidRDefault="00C85F6F" w:rsidP="00C85F6F">
      <w:pPr>
        <w:spacing w:after="0"/>
        <w:jc w:val="both"/>
      </w:pPr>
    </w:p>
    <w:p w14:paraId="29F15D9E" w14:textId="64E870C5" w:rsidR="00C85F6F" w:rsidRPr="00C85F6F" w:rsidRDefault="00C85F6F" w:rsidP="00C85F6F">
      <w:pPr>
        <w:spacing w:after="0"/>
        <w:jc w:val="both"/>
        <w:rPr>
          <w:b/>
          <w:bCs/>
        </w:rPr>
      </w:pPr>
      <w:r w:rsidRPr="00C85F6F">
        <w:rPr>
          <w:b/>
          <w:bCs/>
        </w:rPr>
        <w:t>The ML</w:t>
      </w:r>
      <w:r w:rsidR="00A32B19">
        <w:rPr>
          <w:b/>
          <w:bCs/>
        </w:rPr>
        <w:t>MP</w:t>
      </w:r>
      <w:r w:rsidRPr="00C85F6F">
        <w:rPr>
          <w:b/>
          <w:bCs/>
        </w:rPr>
        <w:t xml:space="preserve"> Benefit:</w:t>
      </w:r>
    </w:p>
    <w:p w14:paraId="7253C14F" w14:textId="0C243220" w:rsidR="00C85F6F" w:rsidRDefault="00C85F6F" w:rsidP="00C85F6F">
      <w:pPr>
        <w:pStyle w:val="ListParagraph"/>
        <w:numPr>
          <w:ilvl w:val="0"/>
          <w:numId w:val="2"/>
        </w:numPr>
        <w:spacing w:after="0"/>
        <w:jc w:val="both"/>
      </w:pPr>
      <w:r>
        <w:t>Excellent work</w:t>
      </w:r>
      <w:r w:rsidR="00A32B19">
        <w:t>-</w:t>
      </w:r>
      <w:r>
        <w:t>life balance</w:t>
      </w:r>
    </w:p>
    <w:p w14:paraId="2B558D9E" w14:textId="77777777" w:rsidR="00C85F6F" w:rsidRDefault="00C85F6F" w:rsidP="00C85F6F">
      <w:pPr>
        <w:pStyle w:val="ListParagraph"/>
        <w:numPr>
          <w:ilvl w:val="0"/>
          <w:numId w:val="2"/>
        </w:numPr>
        <w:spacing w:after="0"/>
        <w:jc w:val="both"/>
      </w:pPr>
      <w:r>
        <w:t>Independent booking options</w:t>
      </w:r>
    </w:p>
    <w:p w14:paraId="6B5713A4" w14:textId="77777777" w:rsidR="00C85F6F" w:rsidRDefault="00C85F6F" w:rsidP="00C85F6F">
      <w:pPr>
        <w:pStyle w:val="ListParagraph"/>
        <w:numPr>
          <w:ilvl w:val="0"/>
          <w:numId w:val="2"/>
        </w:numPr>
        <w:spacing w:after="0"/>
        <w:jc w:val="both"/>
      </w:pPr>
      <w:r>
        <w:t>Highly competitive compensation</w:t>
      </w:r>
    </w:p>
    <w:p w14:paraId="59D7558F" w14:textId="77777777" w:rsidR="00C85F6F" w:rsidRDefault="00C85F6F" w:rsidP="00C85F6F">
      <w:pPr>
        <w:pStyle w:val="ListParagraph"/>
        <w:numPr>
          <w:ilvl w:val="0"/>
          <w:numId w:val="2"/>
        </w:numPr>
        <w:spacing w:after="0"/>
        <w:jc w:val="both"/>
      </w:pPr>
      <w:r>
        <w:t>Electronic charting</w:t>
      </w:r>
    </w:p>
    <w:p w14:paraId="343F41C8" w14:textId="77777777" w:rsidR="00C85F6F" w:rsidRDefault="00C85F6F" w:rsidP="00C85F6F">
      <w:pPr>
        <w:pStyle w:val="ListParagraph"/>
        <w:numPr>
          <w:ilvl w:val="0"/>
          <w:numId w:val="2"/>
        </w:numPr>
        <w:spacing w:after="0"/>
        <w:jc w:val="both"/>
      </w:pPr>
      <w:r>
        <w:t>Electronic and direct billing</w:t>
      </w:r>
    </w:p>
    <w:p w14:paraId="47BF2AF5" w14:textId="77777777" w:rsidR="00C85F6F" w:rsidRDefault="00C85F6F" w:rsidP="00C85F6F">
      <w:pPr>
        <w:pStyle w:val="ListParagraph"/>
        <w:numPr>
          <w:ilvl w:val="0"/>
          <w:numId w:val="2"/>
        </w:numPr>
        <w:spacing w:after="0"/>
        <w:jc w:val="both"/>
      </w:pPr>
      <w:r>
        <w:t>Flexible schedule</w:t>
      </w:r>
    </w:p>
    <w:p w14:paraId="5054D5A3" w14:textId="77777777" w:rsidR="00C85F6F" w:rsidRDefault="00C85F6F" w:rsidP="00C85F6F">
      <w:pPr>
        <w:pStyle w:val="ListParagraph"/>
        <w:numPr>
          <w:ilvl w:val="0"/>
          <w:numId w:val="2"/>
        </w:numPr>
        <w:spacing w:after="0"/>
        <w:jc w:val="both"/>
      </w:pPr>
      <w:r>
        <w:t>Excellent support and training opportunities</w:t>
      </w:r>
    </w:p>
    <w:p w14:paraId="4038B611" w14:textId="5E19B702" w:rsidR="0089196C" w:rsidRDefault="00C52140" w:rsidP="00C85F6F">
      <w:pPr>
        <w:pStyle w:val="ListParagraph"/>
        <w:numPr>
          <w:ilvl w:val="0"/>
          <w:numId w:val="2"/>
        </w:numPr>
        <w:spacing w:after="0"/>
        <w:jc w:val="both"/>
      </w:pPr>
      <w:r>
        <w:t>Potential employee structure and e</w:t>
      </w:r>
      <w:r w:rsidR="0089196C">
        <w:t>xtended health benefits</w:t>
      </w:r>
    </w:p>
    <w:p w14:paraId="6C80BD46" w14:textId="7F67E8A4" w:rsidR="00C85F6F" w:rsidRDefault="00C85F6F" w:rsidP="00C85F6F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We do </w:t>
      </w:r>
      <w:proofErr w:type="gramStart"/>
      <w:r>
        <w:t>the marketing</w:t>
      </w:r>
      <w:proofErr w:type="gramEnd"/>
      <w:r>
        <w:t>!</w:t>
      </w:r>
    </w:p>
    <w:p w14:paraId="1E64B9BE" w14:textId="77777777" w:rsidR="00C85F6F" w:rsidRDefault="00C85F6F" w:rsidP="00C85F6F">
      <w:pPr>
        <w:spacing w:after="0"/>
        <w:jc w:val="both"/>
      </w:pPr>
    </w:p>
    <w:p w14:paraId="440D1F19" w14:textId="22F0FC2B" w:rsidR="00C85F6F" w:rsidRDefault="00C85F6F" w:rsidP="00C85F6F">
      <w:pPr>
        <w:spacing w:after="0"/>
        <w:jc w:val="both"/>
      </w:pPr>
      <w:r>
        <w:t>Hours and workdays are negotiable</w:t>
      </w:r>
      <w:r w:rsidR="00A32B19">
        <w:t>. D</w:t>
      </w:r>
      <w:r w:rsidR="003E0693">
        <w:t xml:space="preserve">esired availability for </w:t>
      </w:r>
      <w:r>
        <w:t>this listing would include</w:t>
      </w:r>
      <w:r w:rsidR="00F061DC">
        <w:t xml:space="preserve"> </w:t>
      </w:r>
      <w:r w:rsidR="00F72695">
        <w:t xml:space="preserve">a minimum of </w:t>
      </w:r>
      <w:r w:rsidR="00F061DC">
        <w:t xml:space="preserve">two </w:t>
      </w:r>
      <w:r w:rsidR="003E0693">
        <w:t>shifts per week</w:t>
      </w:r>
      <w:r>
        <w:t xml:space="preserve">. We ensure consistent advertising and </w:t>
      </w:r>
      <w:r w:rsidR="007C1201">
        <w:t>marketing</w:t>
      </w:r>
      <w:r>
        <w:t xml:space="preserve"> continue to engage</w:t>
      </w:r>
      <w:r w:rsidR="00F061DC">
        <w:t xml:space="preserve"> </w:t>
      </w:r>
      <w:r>
        <w:t>current and new clientele. We provide a supportive</w:t>
      </w:r>
      <w:r w:rsidR="00563358">
        <w:t xml:space="preserve"> team</w:t>
      </w:r>
      <w:r>
        <w:t xml:space="preserve"> environment and training opportunities for all</w:t>
      </w:r>
      <w:r w:rsidR="00F061DC">
        <w:t xml:space="preserve"> </w:t>
      </w:r>
      <w:r>
        <w:t>our therapists.</w:t>
      </w:r>
    </w:p>
    <w:p w14:paraId="5AD088EC" w14:textId="77777777" w:rsidR="00C85F6F" w:rsidRDefault="00C85F6F" w:rsidP="00C85F6F">
      <w:pPr>
        <w:spacing w:after="0"/>
        <w:jc w:val="both"/>
      </w:pPr>
    </w:p>
    <w:p w14:paraId="466ED40E" w14:textId="19367FC6" w:rsidR="00C85F6F" w:rsidRDefault="00C85F6F" w:rsidP="00C85F6F">
      <w:pPr>
        <w:spacing w:after="0"/>
        <w:jc w:val="both"/>
      </w:pPr>
      <w:r>
        <w:t>We are looking for an energetic, motivated physiotherapist who is comfortable working with</w:t>
      </w:r>
    </w:p>
    <w:p w14:paraId="24C9EBFD" w14:textId="0F7D85ED" w:rsidR="00C85F6F" w:rsidRPr="00F061DC" w:rsidRDefault="00C85F6F" w:rsidP="00C85F6F">
      <w:pPr>
        <w:spacing w:after="0"/>
        <w:jc w:val="both"/>
        <w:rPr>
          <w:b/>
          <w:bCs/>
        </w:rPr>
      </w:pPr>
      <w:r>
        <w:t xml:space="preserve">diverse populations </w:t>
      </w:r>
      <w:r w:rsidR="00553F4F">
        <w:t>in</w:t>
      </w:r>
      <w:r>
        <w:t xml:space="preserve"> client homes, hospitals, or support</w:t>
      </w:r>
      <w:r w:rsidR="007C1201">
        <w:t>ed</w:t>
      </w:r>
      <w:r>
        <w:t xml:space="preserve"> living communities. </w:t>
      </w:r>
      <w:r w:rsidRPr="00F061DC">
        <w:rPr>
          <w:b/>
          <w:bCs/>
        </w:rPr>
        <w:t>The ideal</w:t>
      </w:r>
    </w:p>
    <w:p w14:paraId="716F06A6" w14:textId="77777777" w:rsidR="00C85F6F" w:rsidRPr="00F061DC" w:rsidRDefault="00C85F6F" w:rsidP="00C85F6F">
      <w:pPr>
        <w:spacing w:after="0"/>
        <w:jc w:val="both"/>
        <w:rPr>
          <w:b/>
          <w:bCs/>
        </w:rPr>
      </w:pPr>
      <w:r w:rsidRPr="00F061DC">
        <w:rPr>
          <w:b/>
          <w:bCs/>
        </w:rPr>
        <w:t>candidate will:</w:t>
      </w:r>
    </w:p>
    <w:p w14:paraId="5985589B" w14:textId="77777777" w:rsidR="00C85F6F" w:rsidRDefault="00C85F6F" w:rsidP="00C85F6F">
      <w:pPr>
        <w:pStyle w:val="ListParagraph"/>
        <w:numPr>
          <w:ilvl w:val="0"/>
          <w:numId w:val="3"/>
        </w:numPr>
        <w:spacing w:after="0"/>
        <w:jc w:val="both"/>
      </w:pPr>
      <w:r>
        <w:t>Enjoy the opportunity to treat creatively in home environments.</w:t>
      </w:r>
    </w:p>
    <w:p w14:paraId="1FB25D9F" w14:textId="77777777" w:rsidR="00C85F6F" w:rsidRDefault="00C85F6F" w:rsidP="00C85F6F">
      <w:pPr>
        <w:pStyle w:val="ListParagraph"/>
        <w:numPr>
          <w:ilvl w:val="0"/>
          <w:numId w:val="3"/>
        </w:numPr>
        <w:spacing w:after="0"/>
        <w:jc w:val="both"/>
      </w:pPr>
      <w:r>
        <w:t>Require a valid Manitoba driver’s license and access to a vehicle.</w:t>
      </w:r>
    </w:p>
    <w:p w14:paraId="4EE91EA8" w14:textId="0347D335" w:rsidR="00C85F6F" w:rsidRDefault="003F3DBE" w:rsidP="00C85F6F">
      <w:pPr>
        <w:pStyle w:val="ListParagraph"/>
        <w:numPr>
          <w:ilvl w:val="0"/>
          <w:numId w:val="3"/>
        </w:numPr>
        <w:spacing w:after="0"/>
        <w:jc w:val="both"/>
      </w:pPr>
      <w:r>
        <w:t>B</w:t>
      </w:r>
      <w:r w:rsidR="00C85F6F">
        <w:t xml:space="preserve">e in good standing with the </w:t>
      </w:r>
      <w:r w:rsidR="00C85F6F" w:rsidRPr="00A32B19">
        <w:rPr>
          <w:b/>
          <w:bCs/>
        </w:rPr>
        <w:t>CPM</w:t>
      </w:r>
      <w:r w:rsidR="00C85F6F">
        <w:t>.</w:t>
      </w:r>
    </w:p>
    <w:p w14:paraId="640B1609" w14:textId="20B26B5C" w:rsidR="00C85F6F" w:rsidRDefault="003F3DBE" w:rsidP="00C85F6F">
      <w:pPr>
        <w:pStyle w:val="ListParagraph"/>
        <w:numPr>
          <w:ilvl w:val="0"/>
          <w:numId w:val="3"/>
        </w:numPr>
        <w:spacing w:after="0"/>
        <w:jc w:val="both"/>
      </w:pPr>
      <w:r>
        <w:t>H</w:t>
      </w:r>
      <w:r w:rsidR="00C85F6F">
        <w:t>old individual liability insurance.</w:t>
      </w:r>
    </w:p>
    <w:p w14:paraId="52C46F0B" w14:textId="1BC87C86" w:rsidR="00C85F6F" w:rsidRDefault="00C85F6F" w:rsidP="00C85F6F">
      <w:pPr>
        <w:pStyle w:val="ListParagraph"/>
        <w:numPr>
          <w:ilvl w:val="0"/>
          <w:numId w:val="3"/>
        </w:numPr>
        <w:spacing w:after="0"/>
        <w:jc w:val="both"/>
      </w:pPr>
      <w:r>
        <w:t>Acupuncture</w:t>
      </w:r>
      <w:r w:rsidR="004B5663">
        <w:t>, neuro</w:t>
      </w:r>
      <w:r>
        <w:t xml:space="preserve"> experience</w:t>
      </w:r>
      <w:r w:rsidR="004B5663">
        <w:t>, and</w:t>
      </w:r>
      <w:r>
        <w:t xml:space="preserve"> more than two years as a practicing therapist are assets.</w:t>
      </w:r>
    </w:p>
    <w:p w14:paraId="54E4CA71" w14:textId="77777777" w:rsidR="00C85F6F" w:rsidRDefault="00C85F6F" w:rsidP="00C85F6F">
      <w:pPr>
        <w:spacing w:after="0"/>
        <w:jc w:val="both"/>
      </w:pPr>
    </w:p>
    <w:p w14:paraId="205B7312" w14:textId="18F9F7DA" w:rsidR="00C85F6F" w:rsidRDefault="00C85F6F" w:rsidP="00C85F6F">
      <w:pPr>
        <w:spacing w:after="0"/>
        <w:jc w:val="both"/>
      </w:pPr>
      <w:r>
        <w:t>Please email your resume to Maria Lomuro at </w:t>
      </w:r>
      <w:r w:rsidRPr="00C85F6F">
        <w:rPr>
          <w:color w:val="4F81BD" w:themeColor="accent1"/>
        </w:rPr>
        <w:t>info@lomurophysiotherapy.com</w:t>
      </w:r>
      <w:r>
        <w:t>.</w:t>
      </w:r>
    </w:p>
    <w:p w14:paraId="2673A628" w14:textId="77777777" w:rsidR="00C85F6F" w:rsidRDefault="00C85F6F" w:rsidP="00C85F6F">
      <w:pPr>
        <w:spacing w:after="0"/>
        <w:jc w:val="both"/>
      </w:pPr>
    </w:p>
    <w:p w14:paraId="3B32C4B0" w14:textId="323AF6AF" w:rsidR="00AB6E8D" w:rsidRPr="00CA5047" w:rsidRDefault="00C85F6F" w:rsidP="00244DD8">
      <w:pPr>
        <w:spacing w:after="0"/>
        <w:jc w:val="both"/>
        <w:rPr>
          <w:b/>
          <w:bCs/>
        </w:rPr>
      </w:pPr>
      <w:r w:rsidRPr="00CA5047">
        <w:rPr>
          <w:b/>
          <w:bCs/>
        </w:rPr>
        <w:t>We look forward to hearing from you!</w:t>
      </w:r>
    </w:p>
    <w:sectPr w:rsidR="00AB6E8D" w:rsidRPr="00CA5047" w:rsidSect="00CA20AF">
      <w:footerReference w:type="default" r:id="rId9"/>
      <w:pgSz w:w="12240" w:h="15840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2C352" w14:textId="77777777" w:rsidR="0076385B" w:rsidRDefault="0076385B" w:rsidP="00C1294B">
      <w:pPr>
        <w:spacing w:after="0" w:line="240" w:lineRule="auto"/>
      </w:pPr>
      <w:r>
        <w:separator/>
      </w:r>
    </w:p>
  </w:endnote>
  <w:endnote w:type="continuationSeparator" w:id="0">
    <w:p w14:paraId="0FE110D6" w14:textId="77777777" w:rsidR="0076385B" w:rsidRDefault="0076385B" w:rsidP="00C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25F0D" w14:textId="77777777" w:rsidR="00C1294B" w:rsidRDefault="00847FC6">
    <w:pPr>
      <w:pStyle w:val="Footer"/>
    </w:pPr>
    <w:r>
      <w:t>Winnipeg. MB R2H 2Z3</w:t>
    </w:r>
    <w:r w:rsidR="00C1294B">
      <w:tab/>
    </w:r>
    <w:r w:rsidR="00BB3669">
      <w:t>(204) 955-5360</w:t>
    </w:r>
    <w:r w:rsidR="00C1294B">
      <w:ptab w:relativeTo="margin" w:alignment="right" w:leader="none"/>
    </w:r>
    <w:r w:rsidR="00C33E71">
      <w:t>Info@lomurophysiotherapy</w:t>
    </w:r>
    <w:r w:rsidR="00BB3669">
      <w:t>.com</w:t>
    </w:r>
    <w:r w:rsidR="00BB366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3B1BB" w14:textId="77777777" w:rsidR="0076385B" w:rsidRDefault="0076385B" w:rsidP="00C1294B">
      <w:pPr>
        <w:spacing w:after="0" w:line="240" w:lineRule="auto"/>
      </w:pPr>
      <w:r>
        <w:separator/>
      </w:r>
    </w:p>
  </w:footnote>
  <w:footnote w:type="continuationSeparator" w:id="0">
    <w:p w14:paraId="19275336" w14:textId="77777777" w:rsidR="0076385B" w:rsidRDefault="0076385B" w:rsidP="00C12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730F0"/>
    <w:multiLevelType w:val="hybridMultilevel"/>
    <w:tmpl w:val="65D4E7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3725"/>
    <w:multiLevelType w:val="hybridMultilevel"/>
    <w:tmpl w:val="A55C4694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7E9357F"/>
    <w:multiLevelType w:val="hybridMultilevel"/>
    <w:tmpl w:val="EDEE623A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 w16cid:durableId="1774276032">
    <w:abstractNumId w:val="2"/>
  </w:num>
  <w:num w:numId="2" w16cid:durableId="926888983">
    <w:abstractNumId w:val="1"/>
  </w:num>
  <w:num w:numId="3" w16cid:durableId="161324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32"/>
    <w:rsid w:val="00012FB7"/>
    <w:rsid w:val="000222FC"/>
    <w:rsid w:val="00022C43"/>
    <w:rsid w:val="0006397F"/>
    <w:rsid w:val="000A6FAA"/>
    <w:rsid w:val="000C33E3"/>
    <w:rsid w:val="000D634E"/>
    <w:rsid w:val="001053B2"/>
    <w:rsid w:val="001322F2"/>
    <w:rsid w:val="001C5275"/>
    <w:rsid w:val="001D6398"/>
    <w:rsid w:val="001E4694"/>
    <w:rsid w:val="001F1055"/>
    <w:rsid w:val="001F6FCD"/>
    <w:rsid w:val="00204AEA"/>
    <w:rsid w:val="002173D4"/>
    <w:rsid w:val="00227B7D"/>
    <w:rsid w:val="00244DD8"/>
    <w:rsid w:val="002734DC"/>
    <w:rsid w:val="00296548"/>
    <w:rsid w:val="002D3456"/>
    <w:rsid w:val="003258DF"/>
    <w:rsid w:val="0035126F"/>
    <w:rsid w:val="003A3889"/>
    <w:rsid w:val="003C282D"/>
    <w:rsid w:val="003D48C1"/>
    <w:rsid w:val="003E0693"/>
    <w:rsid w:val="003F3DBE"/>
    <w:rsid w:val="004255F1"/>
    <w:rsid w:val="004356DE"/>
    <w:rsid w:val="004B5663"/>
    <w:rsid w:val="004C7FAB"/>
    <w:rsid w:val="004F0DB9"/>
    <w:rsid w:val="00552DB3"/>
    <w:rsid w:val="00553F4F"/>
    <w:rsid w:val="00554E00"/>
    <w:rsid w:val="00563358"/>
    <w:rsid w:val="00586A44"/>
    <w:rsid w:val="005A7532"/>
    <w:rsid w:val="005B4853"/>
    <w:rsid w:val="00606692"/>
    <w:rsid w:val="00617621"/>
    <w:rsid w:val="00642564"/>
    <w:rsid w:val="00644006"/>
    <w:rsid w:val="00681A4A"/>
    <w:rsid w:val="006B5F95"/>
    <w:rsid w:val="006E008A"/>
    <w:rsid w:val="006F2734"/>
    <w:rsid w:val="0070163F"/>
    <w:rsid w:val="0076385B"/>
    <w:rsid w:val="007A700C"/>
    <w:rsid w:val="007C1201"/>
    <w:rsid w:val="008141A7"/>
    <w:rsid w:val="008477CD"/>
    <w:rsid w:val="00847FC6"/>
    <w:rsid w:val="0087156B"/>
    <w:rsid w:val="008764F4"/>
    <w:rsid w:val="0089196C"/>
    <w:rsid w:val="008A7477"/>
    <w:rsid w:val="008D2D49"/>
    <w:rsid w:val="008D40AF"/>
    <w:rsid w:val="008D5DCB"/>
    <w:rsid w:val="009076B9"/>
    <w:rsid w:val="009127DD"/>
    <w:rsid w:val="009328EC"/>
    <w:rsid w:val="009B0724"/>
    <w:rsid w:val="009D74E0"/>
    <w:rsid w:val="00A00CA2"/>
    <w:rsid w:val="00A25632"/>
    <w:rsid w:val="00A266BD"/>
    <w:rsid w:val="00A32B19"/>
    <w:rsid w:val="00A64D74"/>
    <w:rsid w:val="00A66FD1"/>
    <w:rsid w:val="00AA52CC"/>
    <w:rsid w:val="00AB6E8D"/>
    <w:rsid w:val="00AD1860"/>
    <w:rsid w:val="00AD52D1"/>
    <w:rsid w:val="00AE2CEF"/>
    <w:rsid w:val="00B1747E"/>
    <w:rsid w:val="00B41012"/>
    <w:rsid w:val="00B703BB"/>
    <w:rsid w:val="00B902EB"/>
    <w:rsid w:val="00B919E5"/>
    <w:rsid w:val="00BA2DEB"/>
    <w:rsid w:val="00BB3669"/>
    <w:rsid w:val="00BB59C0"/>
    <w:rsid w:val="00C1294B"/>
    <w:rsid w:val="00C27A47"/>
    <w:rsid w:val="00C33E71"/>
    <w:rsid w:val="00C52140"/>
    <w:rsid w:val="00C76EB1"/>
    <w:rsid w:val="00C85F6F"/>
    <w:rsid w:val="00C9226E"/>
    <w:rsid w:val="00C930DF"/>
    <w:rsid w:val="00CA20AF"/>
    <w:rsid w:val="00CA5047"/>
    <w:rsid w:val="00CD7608"/>
    <w:rsid w:val="00CF017A"/>
    <w:rsid w:val="00CF3836"/>
    <w:rsid w:val="00D27568"/>
    <w:rsid w:val="00DB73EF"/>
    <w:rsid w:val="00DD0F82"/>
    <w:rsid w:val="00E62839"/>
    <w:rsid w:val="00E8369E"/>
    <w:rsid w:val="00E914B2"/>
    <w:rsid w:val="00EF4C3B"/>
    <w:rsid w:val="00F061DC"/>
    <w:rsid w:val="00F209C3"/>
    <w:rsid w:val="00F72695"/>
    <w:rsid w:val="00F94D59"/>
    <w:rsid w:val="00F95DE6"/>
    <w:rsid w:val="00FA4116"/>
    <w:rsid w:val="00FE5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36A42"/>
  <w15:docId w15:val="{57DD4E34-6170-4E6D-BCC5-739DD986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56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94B"/>
  </w:style>
  <w:style w:type="paragraph" w:styleId="Footer">
    <w:name w:val="footer"/>
    <w:basedOn w:val="Normal"/>
    <w:link w:val="FooterChar"/>
    <w:uiPriority w:val="99"/>
    <w:unhideWhenUsed/>
    <w:rsid w:val="00C1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94B"/>
  </w:style>
  <w:style w:type="paragraph" w:styleId="ListParagraph">
    <w:name w:val="List Paragraph"/>
    <w:basedOn w:val="Normal"/>
    <w:uiPriority w:val="34"/>
    <w:qFormat/>
    <w:rsid w:val="00425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4BE2-A691-4C5C-9DD9-653A2DAB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lomuro</cp:lastModifiedBy>
  <cp:revision>36</cp:revision>
  <dcterms:created xsi:type="dcterms:W3CDTF">2024-05-27T17:29:00Z</dcterms:created>
  <dcterms:modified xsi:type="dcterms:W3CDTF">2025-04-18T18:58:00Z</dcterms:modified>
</cp:coreProperties>
</file>